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2A" w:rsidRPr="0017715A" w:rsidRDefault="00F4052A" w:rsidP="00F4052A">
      <w:pPr>
        <w:jc w:val="center"/>
        <w:rPr>
          <w:rStyle w:val="a4"/>
          <w:rFonts w:ascii="標楷體" w:eastAsia="標楷體" w:hAnsi="標楷體"/>
          <w:sz w:val="36"/>
          <w:szCs w:val="36"/>
        </w:rPr>
      </w:pPr>
      <w:r w:rsidRPr="0017715A">
        <w:rPr>
          <w:rStyle w:val="a4"/>
          <w:rFonts w:ascii="標楷體" w:eastAsia="標楷體" w:hAnsi="標楷體" w:hint="eastAsia"/>
          <w:sz w:val="36"/>
          <w:szCs w:val="36"/>
        </w:rPr>
        <w:t>新竹市體育會遠投灘釣磯釣委員會</w:t>
      </w:r>
    </w:p>
    <w:p w:rsidR="00F4052A" w:rsidRPr="0017715A" w:rsidRDefault="0017715A" w:rsidP="0017715A">
      <w:pPr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 xml:space="preserve">    </w:t>
      </w:r>
      <w:proofErr w:type="gramStart"/>
      <w:r w:rsidR="002D60CD" w:rsidRPr="0017715A">
        <w:rPr>
          <w:rStyle w:val="a4"/>
          <w:rFonts w:ascii="標楷體" w:eastAsia="標楷體" w:hAnsi="標楷體" w:hint="eastAsia"/>
          <w:sz w:val="36"/>
          <w:szCs w:val="36"/>
        </w:rPr>
        <w:t>108</w:t>
      </w:r>
      <w:proofErr w:type="gramEnd"/>
      <w:r w:rsidR="00F4052A" w:rsidRPr="0017715A">
        <w:rPr>
          <w:rStyle w:val="a4"/>
          <w:rFonts w:ascii="標楷體" w:eastAsia="標楷體" w:hAnsi="標楷體" w:hint="eastAsia"/>
          <w:sz w:val="36"/>
          <w:szCs w:val="36"/>
        </w:rPr>
        <w:t>年度主委</w:t>
      </w:r>
      <w:proofErr w:type="gramStart"/>
      <w:r w:rsidR="00F4052A" w:rsidRPr="0017715A">
        <w:rPr>
          <w:rStyle w:val="a4"/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Style w:val="a4"/>
          <w:rFonts w:ascii="標楷體" w:eastAsia="標楷體" w:hAnsi="標楷體" w:hint="eastAsia"/>
          <w:sz w:val="36"/>
          <w:szCs w:val="36"/>
        </w:rPr>
        <w:t>遠投</w:t>
      </w:r>
      <w:r w:rsidR="00F4052A" w:rsidRPr="0017715A">
        <w:rPr>
          <w:rStyle w:val="a4"/>
          <w:rFonts w:ascii="標楷體" w:eastAsia="標楷體" w:hAnsi="標楷體" w:hint="eastAsia"/>
          <w:sz w:val="36"/>
          <w:szCs w:val="36"/>
        </w:rPr>
        <w:t>灘釣錦標賽 比賽簡章</w:t>
      </w:r>
    </w:p>
    <w:p w:rsidR="00F4052A" w:rsidRPr="00F4052A" w:rsidRDefault="00F4052A" w:rsidP="00F4052A">
      <w:pPr>
        <w:rPr>
          <w:rFonts w:ascii="標楷體" w:eastAsia="標楷體" w:hAnsi="標楷體"/>
        </w:rPr>
      </w:pP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主旨：為提倡國民正當休閒活動、推廣灘釣釣遊活動，喚起重視自然環境生態保育與維護的觀念，並藉由此次活動聯繫全國釣友之情誼與技術交流，並予實施之。</w:t>
      </w:r>
    </w:p>
    <w:p w:rsidR="003B7C87" w:rsidRDefault="003B7C87" w:rsidP="00781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B7C87">
        <w:rPr>
          <w:rFonts w:ascii="標楷體" w:eastAsia="標楷體" w:hAnsi="標楷體" w:hint="eastAsia"/>
          <w:sz w:val="28"/>
          <w:szCs w:val="28"/>
        </w:rPr>
        <w:t>主辦</w:t>
      </w:r>
      <w:r w:rsidR="00B5370E" w:rsidRPr="003B7C87">
        <w:rPr>
          <w:rFonts w:ascii="標楷體" w:eastAsia="標楷體" w:hAnsi="標楷體" w:hint="eastAsia"/>
          <w:sz w:val="28"/>
          <w:szCs w:val="28"/>
        </w:rPr>
        <w:t>單位 : 新竹市政府</w:t>
      </w:r>
    </w:p>
    <w:p w:rsidR="00F4052A" w:rsidRDefault="003B7C87" w:rsidP="00781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F4052A" w:rsidRPr="003B7C87">
        <w:rPr>
          <w:rFonts w:ascii="標楷體" w:eastAsia="標楷體" w:hAnsi="標楷體" w:hint="eastAsia"/>
          <w:sz w:val="28"/>
          <w:szCs w:val="28"/>
        </w:rPr>
        <w:t xml:space="preserve">單位 : </w:t>
      </w:r>
      <w:r>
        <w:rPr>
          <w:rFonts w:ascii="標楷體" w:eastAsia="標楷體" w:hAnsi="標楷體" w:hint="eastAsia"/>
          <w:sz w:val="28"/>
          <w:szCs w:val="28"/>
        </w:rPr>
        <w:t>新竹市體育會</w:t>
      </w:r>
    </w:p>
    <w:p w:rsidR="003B7C87" w:rsidRDefault="003B7C87" w:rsidP="00781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 : 新竹市體育會遠投灘釣磯釣委員會</w:t>
      </w:r>
    </w:p>
    <w:p w:rsidR="003B7C87" w:rsidRPr="003B7C87" w:rsidRDefault="003B7C87" w:rsidP="00781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協辦單位 : </w:t>
      </w:r>
      <w:r w:rsidR="00FF547E">
        <w:rPr>
          <w:rFonts w:ascii="標楷體" w:eastAsia="標楷體" w:hAnsi="標楷體" w:hint="eastAsia"/>
          <w:sz w:val="28"/>
          <w:szCs w:val="28"/>
        </w:rPr>
        <w:t>鴻沁企業社、鑫浩科技有限公司、</w:t>
      </w:r>
      <w:r w:rsidR="009F09B7">
        <w:rPr>
          <w:rFonts w:ascii="標楷體" w:eastAsia="標楷體" w:hAnsi="標楷體" w:hint="eastAsia"/>
          <w:sz w:val="28"/>
          <w:szCs w:val="28"/>
        </w:rPr>
        <w:t>晉安鋁門窗有限公司</w:t>
      </w:r>
      <w:r w:rsidR="00FF547E">
        <w:rPr>
          <w:rFonts w:ascii="標楷體" w:eastAsia="標楷體" w:hAnsi="標楷體" w:hint="eastAsia"/>
          <w:sz w:val="28"/>
          <w:szCs w:val="28"/>
        </w:rPr>
        <w:t>、南寮釣具行、龍</w:t>
      </w:r>
      <w:r w:rsidR="00583DC8">
        <w:rPr>
          <w:rFonts w:ascii="標楷體" w:eastAsia="標楷體" w:hAnsi="標楷體" w:hint="eastAsia"/>
          <w:sz w:val="28"/>
          <w:szCs w:val="28"/>
        </w:rPr>
        <w:t>湖</w:t>
      </w:r>
      <w:r w:rsidR="00FF547E">
        <w:rPr>
          <w:rFonts w:ascii="標楷體" w:eastAsia="標楷體" w:hAnsi="標楷體" w:hint="eastAsia"/>
          <w:sz w:val="28"/>
          <w:szCs w:val="28"/>
        </w:rPr>
        <w:t>宴會館。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比賽日期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 xml:space="preserve"> : 108</w:t>
      </w:r>
      <w:r w:rsidRPr="0017715A">
        <w:rPr>
          <w:rFonts w:ascii="標楷體" w:eastAsia="標楷體" w:hAnsi="標楷體" w:hint="eastAsia"/>
          <w:sz w:val="28"/>
          <w:szCs w:val="28"/>
        </w:rPr>
        <w:t>年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3</w:t>
      </w:r>
      <w:r w:rsidRPr="0017715A">
        <w:rPr>
          <w:rFonts w:ascii="標楷體" w:eastAsia="標楷體" w:hAnsi="標楷體" w:hint="eastAsia"/>
          <w:sz w:val="28"/>
          <w:szCs w:val="28"/>
        </w:rPr>
        <w:t>月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24</w:t>
      </w:r>
      <w:r w:rsidRPr="0017715A">
        <w:rPr>
          <w:rFonts w:ascii="標楷體" w:eastAsia="標楷體" w:hAnsi="標楷體" w:hint="eastAsia"/>
          <w:sz w:val="28"/>
          <w:szCs w:val="28"/>
        </w:rPr>
        <w:t>日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(</w:t>
      </w:r>
      <w:r w:rsidRPr="0017715A">
        <w:rPr>
          <w:rFonts w:ascii="標楷體" w:eastAsia="標楷體" w:hAnsi="標楷體" w:hint="eastAsia"/>
          <w:sz w:val="28"/>
          <w:szCs w:val="28"/>
        </w:rPr>
        <w:t>星期日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)</w:t>
      </w:r>
      <w:r w:rsidRPr="0017715A">
        <w:rPr>
          <w:rFonts w:ascii="標楷體" w:eastAsia="標楷體" w:hAnsi="標楷體" w:hint="eastAsia"/>
          <w:sz w:val="28"/>
          <w:szCs w:val="28"/>
        </w:rPr>
        <w:t>上午7時起會場開始受理報到、比賽時間</w:t>
      </w:r>
      <w:r w:rsidR="003B7C87">
        <w:rPr>
          <w:rFonts w:ascii="標楷體" w:eastAsia="標楷體" w:hAnsi="標楷體" w:hint="eastAsia"/>
          <w:sz w:val="28"/>
          <w:szCs w:val="28"/>
        </w:rPr>
        <w:t xml:space="preserve"> : 08:00~11</w:t>
      </w:r>
      <w:r w:rsidRPr="0017715A">
        <w:rPr>
          <w:rFonts w:ascii="標楷體" w:eastAsia="標楷體" w:hAnsi="標楷體" w:hint="eastAsia"/>
          <w:sz w:val="28"/>
          <w:szCs w:val="28"/>
        </w:rPr>
        <w:t>:00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比賽地點 : 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苗栗縣竹南鎮小田心仔</w:t>
      </w:r>
      <w:r w:rsidRPr="0017715A">
        <w:rPr>
          <w:rFonts w:ascii="標楷體" w:eastAsia="標楷體" w:hAnsi="標楷體" w:hint="eastAsia"/>
          <w:sz w:val="28"/>
          <w:szCs w:val="28"/>
        </w:rPr>
        <w:t>釣場</w:t>
      </w:r>
    </w:p>
    <w:p w:rsidR="003B3B46" w:rsidRDefault="00F4052A" w:rsidP="003B3B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報名辦法 : 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凡愛好海岸灘釣者，皆</w:t>
      </w:r>
      <w:r w:rsidRPr="0017715A">
        <w:rPr>
          <w:rFonts w:ascii="標楷體" w:eastAsia="標楷體" w:hAnsi="標楷體" w:hint="eastAsia"/>
          <w:sz w:val="28"/>
          <w:szCs w:val="28"/>
        </w:rPr>
        <w:t>可報名參加，每人收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取</w:t>
      </w:r>
      <w:r w:rsidRPr="0017715A">
        <w:rPr>
          <w:rFonts w:ascii="標楷體" w:eastAsia="標楷體" w:hAnsi="標楷體" w:hint="eastAsia"/>
          <w:sz w:val="28"/>
          <w:szCs w:val="28"/>
        </w:rPr>
        <w:t>報名費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1500</w:t>
      </w:r>
      <w:r w:rsidRPr="0017715A">
        <w:rPr>
          <w:rFonts w:ascii="標楷體" w:eastAsia="標楷體" w:hAnsi="標楷體" w:hint="eastAsia"/>
          <w:sz w:val="28"/>
          <w:szCs w:val="28"/>
        </w:rPr>
        <w:t>元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，本會委員每人收取報名費1000元</w:t>
      </w:r>
      <w:r w:rsidR="003B3B46">
        <w:rPr>
          <w:rFonts w:ascii="標楷體" w:eastAsia="標楷體" w:hAnsi="標楷體" w:hint="eastAsia"/>
          <w:sz w:val="28"/>
          <w:szCs w:val="28"/>
        </w:rPr>
        <w:t>。</w:t>
      </w:r>
    </w:p>
    <w:p w:rsidR="003B3B46" w:rsidRPr="0017715A" w:rsidRDefault="003B3B46" w:rsidP="003B3B46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賽後</w:t>
      </w:r>
      <w:r>
        <w:rPr>
          <w:rFonts w:ascii="標楷體" w:eastAsia="標楷體" w:hAnsi="標楷體" w:hint="eastAsia"/>
          <w:sz w:val="28"/>
          <w:szCs w:val="28"/>
        </w:rPr>
        <w:t>比賽人員到新竹市「龍湖宴會館」頒獎聚餐、</w:t>
      </w:r>
      <w:r w:rsidRPr="0017715A">
        <w:rPr>
          <w:rFonts w:ascii="標楷體" w:eastAsia="標楷體" w:hAnsi="標楷體" w:hint="eastAsia"/>
          <w:sz w:val="28"/>
          <w:szCs w:val="28"/>
        </w:rPr>
        <w:t>摸彩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3B46" w:rsidRPr="003B3B46" w:rsidRDefault="003B3B46" w:rsidP="003B3B46">
      <w:pPr>
        <w:pStyle w:val="a3"/>
        <w:ind w:leftChars="0" w:left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※比賽人員有家屬隨同用餐每人酌收500元。</w:t>
      </w:r>
      <w:bookmarkStart w:id="0" w:name="_GoBack"/>
      <w:bookmarkEnd w:id="0"/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報名截止日</w:t>
      </w:r>
      <w:r w:rsidR="00DD549B">
        <w:rPr>
          <w:rFonts w:ascii="標楷體" w:eastAsia="標楷體" w:hAnsi="標楷體" w:hint="eastAsia"/>
          <w:sz w:val="28"/>
          <w:szCs w:val="28"/>
        </w:rPr>
        <w:t xml:space="preserve"> : 108</w:t>
      </w:r>
      <w:r w:rsidRPr="0017715A">
        <w:rPr>
          <w:rFonts w:ascii="標楷體" w:eastAsia="標楷體" w:hAnsi="標楷體" w:hint="eastAsia"/>
          <w:sz w:val="28"/>
          <w:szCs w:val="28"/>
        </w:rPr>
        <w:t>年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3</w:t>
      </w:r>
      <w:r w:rsidRPr="0017715A">
        <w:rPr>
          <w:rFonts w:ascii="標楷體" w:eastAsia="標楷體" w:hAnsi="標楷體" w:hint="eastAsia"/>
          <w:sz w:val="28"/>
          <w:szCs w:val="28"/>
        </w:rPr>
        <w:t>月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20</w:t>
      </w:r>
      <w:r w:rsidRPr="0017715A">
        <w:rPr>
          <w:rFonts w:ascii="標楷體" w:eastAsia="標楷體" w:hAnsi="標楷體" w:hint="eastAsia"/>
          <w:sz w:val="28"/>
          <w:szCs w:val="28"/>
        </w:rPr>
        <w:t>日</w:t>
      </w:r>
      <w:r w:rsidR="00B5370E" w:rsidRPr="0017715A">
        <w:rPr>
          <w:rFonts w:ascii="標楷體" w:eastAsia="標楷體" w:hAnsi="標楷體" w:hint="eastAsia"/>
          <w:sz w:val="28"/>
          <w:szCs w:val="28"/>
        </w:rPr>
        <w:t>18:00止</w:t>
      </w:r>
      <w:r w:rsidR="003B3B46">
        <w:rPr>
          <w:rFonts w:ascii="標楷體" w:eastAsia="標楷體" w:hAnsi="標楷體" w:hint="eastAsia"/>
          <w:sz w:val="28"/>
          <w:szCs w:val="28"/>
        </w:rPr>
        <w:t>。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報名繳費地點 :</w:t>
      </w:r>
    </w:p>
    <w:p w:rsidR="00A661E3" w:rsidRPr="0017715A" w:rsidRDefault="00F4052A" w:rsidP="00F405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新竹市體育會遠投灘釣磯釣委員會(聯絡處)             </w:t>
      </w:r>
    </w:p>
    <w:p w:rsidR="00F4052A" w:rsidRPr="0017715A" w:rsidRDefault="00F4052A" w:rsidP="00A661E3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新竹市東大路三段650號 (南寮釣具)</w:t>
      </w:r>
      <w:r w:rsidRPr="0017715A">
        <w:rPr>
          <w:rFonts w:ascii="標楷體" w:eastAsia="標楷體" w:hAnsi="標楷體"/>
          <w:sz w:val="28"/>
          <w:szCs w:val="28"/>
        </w:rPr>
        <w:t>E-mail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>：</w:t>
      </w:r>
      <w:r w:rsidRPr="0017715A">
        <w:rPr>
          <w:rFonts w:ascii="標楷體" w:eastAsia="標楷體" w:hAnsi="標楷體"/>
          <w:sz w:val="28"/>
          <w:szCs w:val="28"/>
        </w:rPr>
        <w:lastRenderedPageBreak/>
        <w:t>vs52101385@yahoo.com.tw</w:t>
      </w:r>
      <w:r w:rsidRPr="0017715A">
        <w:rPr>
          <w:rFonts w:ascii="標楷體" w:eastAsia="標楷體" w:hAnsi="標楷體" w:hint="eastAsia"/>
          <w:sz w:val="28"/>
          <w:szCs w:val="28"/>
        </w:rPr>
        <w:t xml:space="preserve"> LINE ID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>：</w:t>
      </w:r>
      <w:r w:rsidRPr="0017715A">
        <w:rPr>
          <w:rFonts w:ascii="標楷體" w:eastAsia="標楷體" w:hAnsi="標楷體" w:hint="eastAsia"/>
          <w:sz w:val="28"/>
          <w:szCs w:val="28"/>
        </w:rPr>
        <w:t xml:space="preserve"> 0988957363 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715A">
        <w:rPr>
          <w:rFonts w:ascii="標楷體" w:eastAsia="標楷體" w:hAnsi="標楷體" w:hint="eastAsia"/>
          <w:sz w:val="28"/>
          <w:szCs w:val="28"/>
        </w:rPr>
        <w:t>電話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>：</w:t>
      </w:r>
      <w:r w:rsidRPr="0017715A">
        <w:rPr>
          <w:rFonts w:ascii="標楷體" w:eastAsia="標楷體" w:hAnsi="標楷體" w:hint="eastAsia"/>
          <w:sz w:val="28"/>
          <w:szCs w:val="28"/>
        </w:rPr>
        <w:t xml:space="preserve">03-5363770 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715A">
        <w:rPr>
          <w:rFonts w:ascii="標楷體" w:eastAsia="標楷體" w:hAnsi="標楷體" w:hint="eastAsia"/>
          <w:sz w:val="28"/>
          <w:szCs w:val="28"/>
        </w:rPr>
        <w:t>傳真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>：</w:t>
      </w:r>
      <w:r w:rsidRPr="0017715A">
        <w:rPr>
          <w:rFonts w:ascii="標楷體" w:eastAsia="標楷體" w:hAnsi="標楷體" w:hint="eastAsia"/>
          <w:sz w:val="28"/>
          <w:szCs w:val="28"/>
        </w:rPr>
        <w:t>03-5363615</w:t>
      </w:r>
    </w:p>
    <w:p w:rsidR="00F4052A" w:rsidRPr="0017715A" w:rsidRDefault="00F4052A" w:rsidP="00F405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【匯款帳號】以ATM、銀行、郵政匯款繳納</w:t>
      </w:r>
      <w:r w:rsidR="004C7CCC" w:rsidRPr="0017715A">
        <w:rPr>
          <w:rFonts w:ascii="標楷體" w:eastAsia="標楷體" w:hAnsi="標楷體" w:hint="eastAsia"/>
          <w:sz w:val="28"/>
          <w:szCs w:val="28"/>
        </w:rPr>
        <w:t>，</w:t>
      </w:r>
      <w:r w:rsidRPr="0017715A">
        <w:rPr>
          <w:rFonts w:ascii="標楷體" w:eastAsia="標楷體" w:hAnsi="標楷體" w:hint="eastAsia"/>
          <w:sz w:val="28"/>
          <w:szCs w:val="28"/>
        </w:rPr>
        <w:t>新竹第一信用合作社代號130帳號 076-004-00026833 戶名-呂錦坤，之後將繳納款單據連同參賽人員姓名、出生年月日、身份證</w:t>
      </w:r>
      <w:r w:rsidR="00990785" w:rsidRPr="0017715A">
        <w:rPr>
          <w:rFonts w:ascii="標楷體" w:eastAsia="標楷體" w:hAnsi="標楷體" w:hint="eastAsia"/>
          <w:sz w:val="28"/>
          <w:szCs w:val="28"/>
        </w:rPr>
        <w:t>字</w:t>
      </w:r>
      <w:r w:rsidRPr="0017715A">
        <w:rPr>
          <w:rFonts w:ascii="標楷體" w:eastAsia="標楷體" w:hAnsi="標楷體" w:hint="eastAsia"/>
          <w:sz w:val="28"/>
          <w:szCs w:val="28"/>
        </w:rPr>
        <w:t>號、通訊處、手機電話，再以E-mail、LINE、FB訊息、電話或傳真03-5363615傳至南寮釣具(要傳真請先來電告知)確認完成報名登記。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比賽規則 :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凡已報名參加者，應在當天上午7點以前，自行到達比賽地點向大會完成報到手續，並領取參加選手背號、礦泉水、抽籤分區。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未宣布開賽之前，嚴禁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選手試竿</w:t>
      </w:r>
      <w:proofErr w:type="gramEnd"/>
      <w:r w:rsidR="00990785" w:rsidRPr="0017715A">
        <w:rPr>
          <w:rFonts w:ascii="標楷體" w:eastAsia="標楷體" w:hAnsi="標楷體" w:hint="eastAsia"/>
          <w:sz w:val="28"/>
          <w:szCs w:val="28"/>
        </w:rPr>
        <w:t>。</w:t>
      </w:r>
      <w:r w:rsidR="004E0624" w:rsidRPr="0017715A">
        <w:rPr>
          <w:rFonts w:ascii="標楷體" w:eastAsia="標楷體" w:hAnsi="標楷體" w:hint="eastAsia"/>
          <w:sz w:val="28"/>
          <w:szCs w:val="28"/>
        </w:rPr>
        <w:t>參賽者可</w:t>
      </w:r>
      <w:r w:rsidRPr="0017715A">
        <w:rPr>
          <w:rFonts w:ascii="標楷體" w:eastAsia="標楷體" w:hAnsi="標楷體" w:hint="eastAsia"/>
          <w:sz w:val="28"/>
          <w:szCs w:val="28"/>
        </w:rPr>
        <w:t>自由在比賽區域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內甩竿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垂釣、區域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內釣點不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限，參賽選手越過比賽區或跨區垂釣者，其他選手之違規需當場舉發違規作弊以棄權論。釣具、釣餌自備，限1</w:t>
      </w:r>
      <w:r w:rsidR="000F0C81">
        <w:rPr>
          <w:rFonts w:ascii="標楷體" w:eastAsia="標楷體" w:hAnsi="標楷體" w:hint="eastAsia"/>
          <w:sz w:val="28"/>
          <w:szCs w:val="28"/>
        </w:rPr>
        <w:t>支釣竿垂釣、釣鉤限「</w:t>
      </w:r>
      <w:r w:rsidR="00AA26B4" w:rsidRPr="0017715A">
        <w:rPr>
          <w:rFonts w:ascii="標楷體" w:eastAsia="標楷體" w:hAnsi="標楷體" w:hint="eastAsia"/>
          <w:sz w:val="28"/>
          <w:szCs w:val="28"/>
        </w:rPr>
        <w:t>3</w:t>
      </w:r>
      <w:r w:rsidR="000F0C81">
        <w:rPr>
          <w:rFonts w:ascii="標楷體" w:eastAsia="標楷體" w:hAnsi="標楷體" w:hint="eastAsia"/>
          <w:sz w:val="28"/>
          <w:szCs w:val="28"/>
        </w:rPr>
        <w:t>鉤」</w:t>
      </w:r>
      <w:r w:rsidRPr="0017715A">
        <w:rPr>
          <w:rFonts w:ascii="標楷體" w:eastAsia="標楷體" w:hAnsi="標楷體" w:hint="eastAsia"/>
          <w:sz w:val="28"/>
          <w:szCs w:val="28"/>
        </w:rPr>
        <w:t>(含)</w:t>
      </w:r>
      <w:r w:rsidR="000F0C81">
        <w:rPr>
          <w:rFonts w:ascii="標楷體" w:eastAsia="標楷體" w:hAnsi="標楷體" w:hint="eastAsia"/>
          <w:sz w:val="28"/>
          <w:szCs w:val="28"/>
        </w:rPr>
        <w:t>以下使用，「釣餌」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不</w:t>
      </w:r>
      <w:r w:rsidRPr="0017715A">
        <w:rPr>
          <w:rFonts w:ascii="標楷體" w:eastAsia="標楷體" w:hAnsi="標楷體" w:hint="eastAsia"/>
          <w:sz w:val="28"/>
          <w:szCs w:val="28"/>
        </w:rPr>
        <w:t>限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715A">
        <w:rPr>
          <w:rFonts w:ascii="標楷體" w:eastAsia="標楷體" w:hAnsi="標楷體" w:hint="eastAsia"/>
          <w:sz w:val="28"/>
          <w:szCs w:val="28"/>
        </w:rPr>
        <w:t>(紅虫、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活蝦</w:t>
      </w:r>
      <w:r w:rsidRPr="0017715A">
        <w:rPr>
          <w:rFonts w:ascii="標楷體" w:eastAsia="標楷體" w:hAnsi="標楷體" w:hint="eastAsia"/>
          <w:sz w:val="28"/>
          <w:szCs w:val="28"/>
        </w:rPr>
        <w:t>、青虫、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小卷、沙成、、、、均</w:t>
      </w:r>
      <w:r w:rsidRPr="0017715A">
        <w:rPr>
          <w:rFonts w:ascii="標楷體" w:eastAsia="標楷體" w:hAnsi="標楷體" w:hint="eastAsia"/>
          <w:sz w:val="28"/>
          <w:szCs w:val="28"/>
        </w:rPr>
        <w:t>可使用</w:t>
      </w:r>
      <w:r w:rsidR="002D60CD" w:rsidRPr="0017715A">
        <w:rPr>
          <w:rFonts w:ascii="標楷體" w:eastAsia="標楷體" w:hAnsi="標楷體" w:hint="eastAsia"/>
          <w:sz w:val="28"/>
          <w:szCs w:val="28"/>
        </w:rPr>
        <w:t>，禁用管蟲</w:t>
      </w:r>
      <w:r w:rsidR="00104F81" w:rsidRPr="0017715A">
        <w:rPr>
          <w:rFonts w:ascii="標楷體" w:eastAsia="標楷體" w:hAnsi="標楷體" w:hint="eastAsia"/>
          <w:sz w:val="28"/>
          <w:szCs w:val="28"/>
        </w:rPr>
        <w:t>)</w:t>
      </w:r>
      <w:r w:rsidRPr="0017715A">
        <w:rPr>
          <w:rFonts w:ascii="標楷體" w:eastAsia="標楷體" w:hAnsi="標楷體" w:hint="eastAsia"/>
          <w:sz w:val="28"/>
          <w:szCs w:val="28"/>
        </w:rPr>
        <w:t>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甩竿時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不得用危險的迴轉方式遠投、不得涉水(膝蓋以下)及不得有副手在旁協助。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選手釣獲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之魚先自行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保管等比賽時間結束在交給裁判員封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袋秤磅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，經計算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成績後魚獲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不再退還。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lastRenderedPageBreak/>
        <w:t>成績登錄過程除裁判，選手，其他人員不得接觸魚獲。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若比賽結束鳴笛時，同時間中魚給予計分，但需於1分鐘內完成起魚。如遇天候情況不佳或其他不可抗拒之因素或一切緊急事故，大會將主動宣布活動暫停或終止，並依據賽事進行情況，大會得以做出比賽結束或延期的決定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若違反比賽規則，裁判可給予警告或判定失格。比賽過程禁止飲酒及含有酒精性飲料，違者予以棄權論。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若有未盡事宜或爭議事項，經反映後由裁判會議裁決，選手不得再異議。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比賽未開始前不得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進場試釣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、垃圾不落地、都需要請大家共同遵守。</w:t>
      </w:r>
    </w:p>
    <w:p w:rsidR="00F4052A" w:rsidRPr="0017715A" w:rsidRDefault="00F4052A" w:rsidP="00F4052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選手應絕對服從裁判員之指導和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糾舉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、如有違規經裁判員說明違規事由並經勸導後，再不服從者以取消比賽資格論、報名費不退還。</w:t>
      </w:r>
    </w:p>
    <w:p w:rsidR="00F4052A" w:rsidRPr="0017715A" w:rsidRDefault="00E61C59" w:rsidP="00E61C59">
      <w:pPr>
        <w:ind w:left="567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(十一)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賽後</w:t>
      </w:r>
      <w:r w:rsidR="00A661E3" w:rsidRPr="0017715A">
        <w:rPr>
          <w:rFonts w:ascii="標楷體" w:eastAsia="標楷體" w:hAnsi="標楷體" w:hint="eastAsia"/>
          <w:sz w:val="28"/>
          <w:szCs w:val="28"/>
        </w:rPr>
        <w:t>所有參賽人員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都應參加淨灘清潔活動、以維護海岸之自然和清潔『這種行為就是釣魚人的特質』。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成績評定：</w:t>
      </w:r>
    </w:p>
    <w:p w:rsidR="007B690C" w:rsidRPr="007B690C" w:rsidRDefault="007E2CCC" w:rsidP="007B690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3B3B46">
        <w:rPr>
          <w:rFonts w:ascii="標楷體" w:eastAsia="標楷體" w:hAnsi="標楷體" w:hint="eastAsia"/>
          <w:sz w:val="28"/>
          <w:szCs w:val="28"/>
        </w:rPr>
        <w:t>比賽魚種以有鱗片魚種為主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本次比賽將</w:t>
      </w:r>
      <w:proofErr w:type="gramStart"/>
      <w:r w:rsidR="00F4052A" w:rsidRPr="001771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4052A" w:rsidRPr="0017715A">
        <w:rPr>
          <w:rFonts w:ascii="標楷體" w:eastAsia="標楷體" w:hAnsi="標楷體" w:hint="eastAsia"/>
          <w:sz w:val="28"/>
          <w:szCs w:val="28"/>
        </w:rPr>
        <w:t>初賽</w:t>
      </w:r>
      <w:r w:rsidR="00AA26B4" w:rsidRPr="0017715A">
        <w:rPr>
          <w:rFonts w:ascii="標楷體" w:eastAsia="標楷體" w:hAnsi="標楷體" w:hint="eastAsia"/>
          <w:sz w:val="28"/>
          <w:szCs w:val="28"/>
        </w:rPr>
        <w:t>(90分鐘)</w:t>
      </w:r>
      <w:r w:rsidR="007B690C">
        <w:rPr>
          <w:rFonts w:ascii="標楷體" w:eastAsia="標楷體" w:hAnsi="標楷體" w:hint="eastAsia"/>
          <w:sz w:val="28"/>
          <w:szCs w:val="28"/>
        </w:rPr>
        <w:t>成績計算</w:t>
      </w:r>
      <w:proofErr w:type="gramStart"/>
      <w:r w:rsidR="007B690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B690C">
        <w:rPr>
          <w:rFonts w:ascii="標楷體" w:eastAsia="標楷體" w:hAnsi="標楷體" w:hint="eastAsia"/>
          <w:sz w:val="28"/>
          <w:szCs w:val="28"/>
        </w:rPr>
        <w:t>尾數</w:t>
      </w:r>
      <w:proofErr w:type="gramStart"/>
      <w:r w:rsidR="007B690C">
        <w:rPr>
          <w:rFonts w:ascii="標楷體" w:eastAsia="標楷體" w:hAnsi="標楷體" w:hint="eastAsia"/>
          <w:sz w:val="28"/>
          <w:szCs w:val="28"/>
        </w:rPr>
        <w:t>多尾入</w:t>
      </w:r>
      <w:proofErr w:type="gramEnd"/>
      <w:r w:rsidR="007B690C">
        <w:rPr>
          <w:rFonts w:ascii="標楷體" w:eastAsia="標楷體" w:hAnsi="標楷體" w:hint="eastAsia"/>
          <w:sz w:val="28"/>
          <w:szCs w:val="28"/>
        </w:rPr>
        <w:t>決賽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690C" w:rsidRPr="0017715A">
        <w:rPr>
          <w:rFonts w:ascii="標楷體" w:eastAsia="標楷體" w:hAnsi="標楷體" w:hint="eastAsia"/>
          <w:sz w:val="28"/>
          <w:szCs w:val="28"/>
        </w:rPr>
        <w:t>魚體長度須超過</w:t>
      </w:r>
      <w:r w:rsidR="007B690C">
        <w:rPr>
          <w:rFonts w:ascii="標楷體" w:eastAsia="標楷體" w:hAnsi="標楷體" w:hint="eastAsia"/>
          <w:sz w:val="28"/>
          <w:szCs w:val="28"/>
        </w:rPr>
        <w:t>15公分</w:t>
      </w:r>
      <w:r w:rsidR="007B690C" w:rsidRPr="0017715A">
        <w:rPr>
          <w:rFonts w:ascii="標楷體" w:eastAsia="標楷體" w:hAnsi="標楷體" w:hint="eastAsia"/>
          <w:sz w:val="28"/>
          <w:szCs w:val="28"/>
        </w:rPr>
        <w:t>(含)</w:t>
      </w:r>
      <w:r w:rsidR="00972A70" w:rsidRPr="0017715A">
        <w:rPr>
          <w:rFonts w:ascii="標楷體" w:eastAsia="標楷體" w:hAnsi="標楷體" w:hint="eastAsia"/>
          <w:sz w:val="28"/>
          <w:szCs w:val="28"/>
        </w:rPr>
        <w:t>決賽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(</w:t>
      </w:r>
      <w:r w:rsidR="00AA26B4" w:rsidRPr="0017715A">
        <w:rPr>
          <w:rFonts w:ascii="標楷體" w:eastAsia="標楷體" w:hAnsi="標楷體" w:hint="eastAsia"/>
          <w:sz w:val="28"/>
          <w:szCs w:val="28"/>
        </w:rPr>
        <w:t>6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0分鐘)</w:t>
      </w:r>
      <w:r w:rsidR="007B690C">
        <w:rPr>
          <w:rFonts w:ascii="標楷體" w:eastAsia="標楷體" w:hAnsi="標楷體" w:hint="eastAsia"/>
          <w:sz w:val="28"/>
          <w:szCs w:val="28"/>
        </w:rPr>
        <w:t>成績計算</w:t>
      </w:r>
      <w:proofErr w:type="gramStart"/>
      <w:r w:rsidR="007B690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總重量</w:t>
      </w:r>
      <w:r w:rsidRPr="0017715A">
        <w:rPr>
          <w:rFonts w:ascii="標楷體" w:eastAsia="標楷體" w:hAnsi="標楷體" w:hint="eastAsia"/>
          <w:sz w:val="28"/>
          <w:szCs w:val="28"/>
        </w:rPr>
        <w:t>計算成績</w:t>
      </w:r>
      <w:r w:rsidR="00CB70F6">
        <w:rPr>
          <w:rFonts w:ascii="標楷體" w:eastAsia="標楷體" w:hAnsi="標楷體" w:hint="eastAsia"/>
          <w:sz w:val="28"/>
          <w:szCs w:val="28"/>
        </w:rPr>
        <w:t>，</w:t>
      </w:r>
      <w:r w:rsidR="00CB70F6" w:rsidRPr="0017715A">
        <w:rPr>
          <w:rFonts w:ascii="標楷體" w:eastAsia="標楷體" w:hAnsi="標楷體" w:hint="eastAsia"/>
          <w:sz w:val="28"/>
          <w:szCs w:val="28"/>
        </w:rPr>
        <w:t>魚體長度須超過</w:t>
      </w:r>
      <w:r w:rsidR="00CB70F6">
        <w:rPr>
          <w:rFonts w:ascii="標楷體" w:eastAsia="標楷體" w:hAnsi="標楷體" w:hint="eastAsia"/>
          <w:sz w:val="28"/>
          <w:szCs w:val="28"/>
        </w:rPr>
        <w:t>15公分</w:t>
      </w:r>
      <w:r w:rsidR="00CB70F6" w:rsidRPr="0017715A">
        <w:rPr>
          <w:rFonts w:ascii="標楷體" w:eastAsia="標楷體" w:hAnsi="標楷體" w:hint="eastAsia"/>
          <w:sz w:val="28"/>
          <w:szCs w:val="28"/>
        </w:rPr>
        <w:t>(含)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。</w:t>
      </w:r>
    </w:p>
    <w:p w:rsidR="00F4052A" w:rsidRPr="0017715A" w:rsidRDefault="007E2CCC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大尾獎</w:t>
      </w:r>
      <w:r w:rsidRPr="0017715A">
        <w:rPr>
          <w:rFonts w:ascii="標楷體" w:eastAsia="標楷體" w:hAnsi="標楷體" w:hint="eastAsia"/>
          <w:sz w:val="28"/>
          <w:szCs w:val="28"/>
        </w:rPr>
        <w:t>計算成績</w:t>
      </w:r>
      <w:r>
        <w:rPr>
          <w:rFonts w:ascii="標楷體" w:eastAsia="標楷體" w:hAnsi="標楷體" w:hint="eastAsia"/>
          <w:sz w:val="28"/>
          <w:szCs w:val="28"/>
        </w:rPr>
        <w:t>依初賽、決賽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B70F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B70F6">
        <w:rPr>
          <w:rFonts w:ascii="標楷體" w:eastAsia="標楷體" w:hAnsi="標楷體" w:hint="eastAsia"/>
          <w:sz w:val="28"/>
          <w:szCs w:val="28"/>
        </w:rPr>
        <w:t>總重量</w:t>
      </w:r>
      <w:r w:rsidR="00CB70F6" w:rsidRPr="0017715A">
        <w:rPr>
          <w:rFonts w:ascii="標楷體" w:eastAsia="標楷體" w:hAnsi="標楷體" w:hint="eastAsia"/>
          <w:sz w:val="28"/>
          <w:szCs w:val="28"/>
        </w:rPr>
        <w:t>計算成績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若重量</w:t>
      </w:r>
      <w:r w:rsidR="00F4052A" w:rsidRPr="0017715A">
        <w:rPr>
          <w:rFonts w:ascii="標楷體" w:eastAsia="標楷體" w:hAnsi="標楷體" w:hint="eastAsia"/>
          <w:sz w:val="28"/>
          <w:szCs w:val="28"/>
        </w:rPr>
        <w:lastRenderedPageBreak/>
        <w:t>相同</w:t>
      </w:r>
      <w:proofErr w:type="gramStart"/>
      <w:r w:rsidR="00F4052A" w:rsidRPr="0017715A">
        <w:rPr>
          <w:rFonts w:ascii="標楷體" w:eastAsia="標楷體" w:hAnsi="標楷體" w:hint="eastAsia"/>
          <w:sz w:val="28"/>
          <w:szCs w:val="28"/>
        </w:rPr>
        <w:t>以比</w:t>
      </w:r>
      <w:r w:rsidR="00CB70F6">
        <w:rPr>
          <w:rFonts w:ascii="標楷體" w:eastAsia="標楷體" w:hAnsi="標楷體" w:hint="eastAsia"/>
          <w:sz w:val="28"/>
          <w:szCs w:val="28"/>
        </w:rPr>
        <w:t>魚體</w:t>
      </w:r>
      <w:proofErr w:type="gramEnd"/>
      <w:r w:rsidR="00CB70F6">
        <w:rPr>
          <w:rFonts w:ascii="標楷體" w:eastAsia="標楷體" w:hAnsi="標楷體" w:hint="eastAsia"/>
          <w:sz w:val="28"/>
          <w:szCs w:val="28"/>
        </w:rPr>
        <w:t>長度決定大尾獎名次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F4052A" w:rsidRPr="0017715A" w:rsidRDefault="00CB70F6" w:rsidP="00F4052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依報名比賽人數比例分配，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初賽時各區域選出</w:t>
      </w:r>
      <w:r>
        <w:rPr>
          <w:rFonts w:ascii="標楷體" w:eastAsia="標楷體" w:hAnsi="標楷體" w:hint="eastAsia"/>
          <w:sz w:val="28"/>
          <w:szCs w:val="28"/>
        </w:rPr>
        <w:t>幾</w:t>
      </w:r>
      <w:r w:rsidR="00F4052A" w:rsidRPr="0017715A">
        <w:rPr>
          <w:rFonts w:ascii="標楷體" w:eastAsia="標楷體" w:hAnsi="標楷體" w:hint="eastAsia"/>
          <w:sz w:val="28"/>
          <w:szCs w:val="28"/>
        </w:rPr>
        <w:t>位選手進入決賽。</w:t>
      </w:r>
    </w:p>
    <w:p w:rsidR="00F4052A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比賽獎項：</w:t>
      </w:r>
    </w:p>
    <w:p w:rsidR="00F4052A" w:rsidRPr="0017715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第一名 獎盃、壹萬元 等值商品</w:t>
      </w:r>
    </w:p>
    <w:p w:rsidR="00F4052A" w:rsidRPr="0017715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第二名 獎盃、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>千元 等值商品</w:t>
      </w:r>
    </w:p>
    <w:p w:rsidR="00F4052A" w:rsidRDefault="00F4052A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第三名 獎盃、伍千元 等值商品</w:t>
      </w:r>
    </w:p>
    <w:p w:rsidR="007B690C" w:rsidRDefault="007B690C" w:rsidP="007B690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7B690C">
        <w:rPr>
          <w:rFonts w:ascii="標楷體" w:eastAsia="標楷體" w:hAnsi="標楷體" w:hint="eastAsia"/>
          <w:sz w:val="28"/>
          <w:szCs w:val="28"/>
        </w:rPr>
        <w:t>大尾獎 獎盃、壹萬元 等值商品</w:t>
      </w:r>
    </w:p>
    <w:p w:rsidR="00CB70F6" w:rsidRPr="007B690C" w:rsidRDefault="00CB70F6" w:rsidP="00CB70F6">
      <w:pPr>
        <w:pStyle w:val="a3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7B690C">
        <w:rPr>
          <w:rFonts w:ascii="標楷體" w:eastAsia="標楷體" w:hAnsi="標楷體" w:hint="eastAsia"/>
          <w:sz w:val="28"/>
          <w:szCs w:val="28"/>
        </w:rPr>
        <w:t>大尾獎</w:t>
      </w:r>
      <w:r>
        <w:rPr>
          <w:rFonts w:ascii="標楷體" w:eastAsia="標楷體" w:hAnsi="標楷體" w:hint="eastAsia"/>
          <w:sz w:val="28"/>
          <w:szCs w:val="28"/>
        </w:rPr>
        <w:t>名次不重複排列獎項名次)</w:t>
      </w:r>
    </w:p>
    <w:p w:rsidR="00F4052A" w:rsidRPr="007B690C" w:rsidRDefault="00F4052A" w:rsidP="007B690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7B690C">
        <w:rPr>
          <w:rFonts w:ascii="標楷體" w:eastAsia="標楷體" w:hAnsi="標楷體" w:hint="eastAsia"/>
          <w:sz w:val="28"/>
          <w:szCs w:val="28"/>
        </w:rPr>
        <w:t>優勝獎 第四名~第十名獎勵獎品</w:t>
      </w:r>
    </w:p>
    <w:p w:rsidR="00AA26B4" w:rsidRPr="0017715A" w:rsidRDefault="00AA26B4" w:rsidP="00F405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>賽後</w:t>
      </w:r>
      <w:r w:rsidR="0017715A">
        <w:rPr>
          <w:rFonts w:ascii="標楷體" w:eastAsia="標楷體" w:hAnsi="標楷體" w:hint="eastAsia"/>
          <w:sz w:val="28"/>
          <w:szCs w:val="28"/>
        </w:rPr>
        <w:t>比賽人員到新竹市「龍湖宴會館」頒獎</w:t>
      </w:r>
      <w:r w:rsidR="003B3B46">
        <w:rPr>
          <w:rFonts w:ascii="標楷體" w:eastAsia="標楷體" w:hAnsi="標楷體" w:hint="eastAsia"/>
          <w:sz w:val="28"/>
          <w:szCs w:val="28"/>
        </w:rPr>
        <w:t>聚餐，</w:t>
      </w:r>
      <w:r w:rsidRPr="0017715A">
        <w:rPr>
          <w:rFonts w:ascii="標楷體" w:eastAsia="標楷體" w:hAnsi="標楷體" w:hint="eastAsia"/>
          <w:sz w:val="28"/>
          <w:szCs w:val="28"/>
        </w:rPr>
        <w:t>摸彩</w:t>
      </w:r>
      <w:r w:rsidR="003B3B46">
        <w:rPr>
          <w:rFonts w:ascii="標楷體" w:eastAsia="標楷體" w:hAnsi="標楷體" w:hint="eastAsia"/>
          <w:sz w:val="28"/>
          <w:szCs w:val="28"/>
        </w:rPr>
        <w:t>。</w:t>
      </w:r>
    </w:p>
    <w:p w:rsidR="00582934" w:rsidRPr="0017715A" w:rsidRDefault="00F4052A" w:rsidP="00F405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7715A">
        <w:rPr>
          <w:rFonts w:ascii="標楷體" w:eastAsia="標楷體" w:hAnsi="標楷體" w:hint="eastAsia"/>
          <w:sz w:val="28"/>
          <w:szCs w:val="28"/>
        </w:rPr>
        <w:t xml:space="preserve">附 </w:t>
      </w:r>
      <w:proofErr w:type="gramStart"/>
      <w:r w:rsidRPr="0017715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7715A">
        <w:rPr>
          <w:rFonts w:ascii="標楷體" w:eastAsia="標楷體" w:hAnsi="標楷體" w:hint="eastAsia"/>
          <w:sz w:val="28"/>
          <w:szCs w:val="28"/>
        </w:rPr>
        <w:t xml:space="preserve"> : 本簡章如有未盡事宜，由主辦單位修正並公佈之。</w:t>
      </w:r>
    </w:p>
    <w:p w:rsidR="005C6BA4" w:rsidRPr="0017715A" w:rsidRDefault="005C6BA4" w:rsidP="005C6BA4">
      <w:pPr>
        <w:rPr>
          <w:rFonts w:ascii="標楷體" w:eastAsia="標楷體" w:hAnsi="標楷體"/>
          <w:sz w:val="28"/>
          <w:szCs w:val="28"/>
        </w:rPr>
      </w:pPr>
    </w:p>
    <w:p w:rsidR="005C6BA4" w:rsidRPr="0017715A" w:rsidRDefault="005C6BA4" w:rsidP="005C6BA4">
      <w:pPr>
        <w:rPr>
          <w:rFonts w:ascii="標楷體" w:eastAsia="標楷體" w:hAnsi="標楷體"/>
          <w:sz w:val="28"/>
          <w:szCs w:val="28"/>
        </w:rPr>
      </w:pPr>
    </w:p>
    <w:p w:rsidR="005C6BA4" w:rsidRDefault="005C6BA4" w:rsidP="005C6BA4">
      <w:pPr>
        <w:rPr>
          <w:rFonts w:ascii="標楷體" w:eastAsia="標楷體" w:hAnsi="標楷體"/>
        </w:rPr>
      </w:pPr>
    </w:p>
    <w:p w:rsidR="005C6BA4" w:rsidRPr="00032F8A" w:rsidRDefault="005C6BA4" w:rsidP="00A44E98">
      <w:pPr>
        <w:widowControl/>
        <w:shd w:val="clear" w:color="auto" w:fill="FFFFFF"/>
        <w:spacing w:before="100" w:beforeAutospacing="1" w:after="100" w:afterAutospacing="1" w:line="360" w:lineRule="atLeast"/>
        <w:ind w:leftChars="-151" w:left="-362" w:rightChars="-439" w:right="-1054" w:firstLineChars="400" w:firstLine="1440"/>
        <w:rPr>
          <w:rFonts w:ascii="標楷體" w:eastAsia="標楷體" w:hAnsi="標楷體"/>
          <w:bCs/>
          <w:color w:val="000000"/>
          <w:kern w:val="0"/>
          <w:sz w:val="36"/>
          <w:szCs w:val="36"/>
        </w:rPr>
      </w:pP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新竹市10</w:t>
      </w:r>
      <w:r w:rsidR="00DB76C8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8</w:t>
      </w: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年</w:t>
      </w:r>
      <w:r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主委</w:t>
      </w:r>
      <w:proofErr w:type="gramStart"/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盃</w:t>
      </w:r>
      <w:proofErr w:type="gramEnd"/>
      <w:r w:rsidR="00DB76C8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遠投</w:t>
      </w:r>
      <w:r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灘釣</w:t>
      </w:r>
      <w:r w:rsidRPr="00032F8A">
        <w:rPr>
          <w:rFonts w:ascii="標楷體" w:eastAsia="標楷體" w:hAnsi="標楷體" w:hint="eastAsia"/>
          <w:bCs/>
          <w:color w:val="000000"/>
          <w:kern w:val="0"/>
          <w:sz w:val="36"/>
          <w:szCs w:val="36"/>
        </w:rPr>
        <w:t>錦標賽報名表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1857"/>
        <w:gridCol w:w="1493"/>
        <w:gridCol w:w="1551"/>
        <w:gridCol w:w="2195"/>
        <w:gridCol w:w="755"/>
      </w:tblGrid>
      <w:tr w:rsidR="005C6BA4" w:rsidRPr="00CF55AC" w:rsidTr="00A44E98">
        <w:trPr>
          <w:trHeight w:val="591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姓   名</w:t>
            </w: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2275" w:type="dxa"/>
            <w:shd w:val="clear" w:color="auto" w:fill="auto"/>
          </w:tcPr>
          <w:p w:rsidR="005C6BA4" w:rsidRPr="00CF55AC" w:rsidRDefault="00DB76C8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手機、電話、住址</w:t>
            </w: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5C6BA4" w:rsidRPr="00CF55AC" w:rsidTr="00A44E98">
        <w:trPr>
          <w:trHeight w:val="923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50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3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46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30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42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5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5C6BA4" w:rsidRPr="00CF55AC" w:rsidTr="00A44E98">
        <w:trPr>
          <w:trHeight w:val="884"/>
        </w:trPr>
        <w:tc>
          <w:tcPr>
            <w:tcW w:w="336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F55A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609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275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71" w:type="dxa"/>
            <w:shd w:val="clear" w:color="auto" w:fill="auto"/>
          </w:tcPr>
          <w:p w:rsidR="005C6BA4" w:rsidRPr="00CF55AC" w:rsidRDefault="005C6BA4" w:rsidP="00BE08DD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【</w:t>
      </w:r>
      <w:r>
        <w:rPr>
          <w:rFonts w:ascii="標楷體" w:eastAsia="標楷體" w:hAnsi="標楷體" w:cs="Arial" w:hint="eastAsia"/>
          <w:bCs/>
          <w:color w:val="000000"/>
          <w:kern w:val="0"/>
        </w:rPr>
        <w:t>報名地點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】新竹市東大路三段</w:t>
      </w:r>
      <w:r w:rsidRPr="00850525">
        <w:rPr>
          <w:rFonts w:ascii="標楷體" w:eastAsia="標楷體" w:hAnsi="標楷體"/>
          <w:bCs/>
          <w:color w:val="000000"/>
          <w:kern w:val="0"/>
        </w:rPr>
        <w:t>650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號(南寮釣具)</w:t>
      </w:r>
    </w:p>
    <w:p w:rsidR="00972A70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proofErr w:type="gramStart"/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E-mail:vs52101385@yahoo.com.tw</w:t>
      </w:r>
      <w:proofErr w:type="gramEnd"/>
      <w:r w:rsidR="00AF3D73">
        <w:rPr>
          <w:rFonts w:ascii="標楷體" w:eastAsia="標楷體" w:hAnsi="標楷體" w:cs="Arial" w:hint="eastAsia"/>
          <w:bCs/>
          <w:color w:val="000000"/>
          <w:kern w:val="0"/>
        </w:rPr>
        <w:t xml:space="preserve"> </w:t>
      </w:r>
      <w:r w:rsidR="00AF3D73">
        <w:rPr>
          <w:rFonts w:ascii="標楷體" w:eastAsia="標楷體" w:hAnsi="標楷體" w:cs="Arial"/>
          <w:bCs/>
          <w:color w:val="000000"/>
          <w:kern w:val="0"/>
        </w:rPr>
        <w:t>LINE ID 0988957363</w:t>
      </w: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/>
          <w:bCs/>
          <w:color w:val="000000"/>
          <w:kern w:val="0"/>
        </w:rPr>
      </w:pPr>
      <w:r w:rsidRPr="00850525">
        <w:rPr>
          <w:rFonts w:ascii="標楷體" w:eastAsia="標楷體" w:hAnsi="標楷體" w:cs="Arial"/>
          <w:bCs/>
          <w:color w:val="000000"/>
          <w:kern w:val="0"/>
        </w:rPr>
        <w:t>電話</w:t>
      </w:r>
      <w:r w:rsidR="00972A70" w:rsidRPr="00850525">
        <w:rPr>
          <w:rFonts w:ascii="標楷體" w:eastAsia="標楷體" w:hAnsi="標楷體" w:cs="Arial" w:hint="eastAsia"/>
          <w:bCs/>
          <w:color w:val="000000"/>
          <w:kern w:val="0"/>
        </w:rPr>
        <w:t>03-5363</w:t>
      </w:r>
      <w:r w:rsidR="00972A70">
        <w:rPr>
          <w:rFonts w:ascii="標楷體" w:eastAsia="標楷體" w:hAnsi="標楷體" w:cs="Arial" w:hint="eastAsia"/>
          <w:bCs/>
          <w:color w:val="000000"/>
          <w:kern w:val="0"/>
        </w:rPr>
        <w:t>615</w:t>
      </w:r>
      <w:r w:rsidR="00972A70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="00972A70" w:rsidRPr="00850525">
        <w:rPr>
          <w:rFonts w:ascii="標楷體" w:eastAsia="標楷體" w:hAnsi="標楷體" w:hint="eastAsia"/>
          <w:bCs/>
          <w:color w:val="000000"/>
          <w:kern w:val="0"/>
        </w:rPr>
        <w:t>*</w:t>
      </w:r>
      <w:r w:rsidR="00972A70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03-536377</w:t>
      </w:r>
      <w:r w:rsidRPr="00850525">
        <w:rPr>
          <w:rFonts w:ascii="標楷體" w:eastAsia="標楷體" w:hAnsi="標楷體"/>
          <w:bCs/>
          <w:color w:val="000000"/>
          <w:kern w:val="0"/>
        </w:rPr>
        <w:t>0</w:t>
      </w:r>
      <w:r w:rsidR="00106049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Pr="00850525">
        <w:rPr>
          <w:rFonts w:ascii="標楷體" w:eastAsia="標楷體" w:hAnsi="標楷體" w:hint="eastAsia"/>
          <w:bCs/>
          <w:color w:val="000000"/>
          <w:kern w:val="0"/>
        </w:rPr>
        <w:t>*</w:t>
      </w:r>
      <w:r w:rsidR="00106049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="00AF3D73">
        <w:rPr>
          <w:rFonts w:ascii="標楷體" w:eastAsia="標楷體" w:hAnsi="標楷體" w:hint="eastAsia"/>
          <w:bCs/>
          <w:color w:val="000000"/>
          <w:kern w:val="0"/>
        </w:rPr>
        <w:t>0988957363 (聯絡人呂錦坤)</w:t>
      </w:r>
    </w:p>
    <w:p w:rsidR="005C6BA4" w:rsidRDefault="005C6BA4" w:rsidP="005C6BA4">
      <w:pPr>
        <w:widowControl/>
        <w:shd w:val="clear" w:color="auto" w:fill="FFFFFF"/>
        <w:wordWrap w:val="0"/>
        <w:spacing w:line="360" w:lineRule="atLeast"/>
        <w:jc w:val="both"/>
        <w:rPr>
          <w:rFonts w:ascii="標楷體" w:eastAsia="標楷體" w:hAnsi="標楷體" w:cs="Arial"/>
          <w:bCs/>
          <w:color w:val="000000"/>
          <w:kern w:val="0"/>
        </w:rPr>
      </w:pP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截止日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：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10</w:t>
      </w:r>
      <w:r w:rsidR="00AF3D73">
        <w:rPr>
          <w:rFonts w:ascii="標楷體" w:eastAsia="標楷體" w:hAnsi="標楷體" w:cs="Arial" w:hint="eastAsia"/>
          <w:bCs/>
          <w:color w:val="000000"/>
          <w:kern w:val="0"/>
        </w:rPr>
        <w:t>8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年</w:t>
      </w:r>
      <w:r w:rsidR="00AF3D73">
        <w:rPr>
          <w:rFonts w:ascii="標楷體" w:eastAsia="標楷體" w:hAnsi="標楷體" w:cs="Arial" w:hint="eastAsia"/>
          <w:bCs/>
          <w:color w:val="000000"/>
          <w:kern w:val="0"/>
        </w:rPr>
        <w:t>3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月</w:t>
      </w:r>
      <w:r w:rsidR="00AF3D73">
        <w:rPr>
          <w:rFonts w:ascii="標楷體" w:eastAsia="標楷體" w:hAnsi="標楷體" w:cs="Arial" w:hint="eastAsia"/>
          <w:bCs/>
          <w:color w:val="000000"/>
          <w:kern w:val="0"/>
        </w:rPr>
        <w:t>2</w:t>
      </w:r>
      <w:r w:rsidR="00972A70">
        <w:rPr>
          <w:rFonts w:ascii="標楷體" w:eastAsia="標楷體" w:hAnsi="標楷體" w:cs="Arial" w:hint="eastAsia"/>
          <w:bCs/>
          <w:color w:val="000000"/>
          <w:kern w:val="0"/>
        </w:rPr>
        <w:t>0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日(</w:t>
      </w:r>
      <w:r w:rsidRPr="00850525">
        <w:rPr>
          <w:rFonts w:ascii="標楷體" w:eastAsia="標楷體" w:hAnsi="標楷體" w:cs="Arial"/>
          <w:bCs/>
          <w:color w:val="000000"/>
          <w:kern w:val="0"/>
        </w:rPr>
        <w:t>報名</w:t>
      </w:r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截止後恕</w:t>
      </w:r>
      <w:proofErr w:type="gramStart"/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不</w:t>
      </w:r>
      <w:proofErr w:type="gramEnd"/>
      <w:r w:rsidRPr="00850525">
        <w:rPr>
          <w:rFonts w:ascii="標楷體" w:eastAsia="標楷體" w:hAnsi="標楷體" w:cs="Arial" w:hint="eastAsia"/>
          <w:bCs/>
          <w:color w:val="000000"/>
          <w:kern w:val="0"/>
        </w:rPr>
        <w:t>退費)</w:t>
      </w:r>
    </w:p>
    <w:p w:rsidR="005C6BA4" w:rsidRPr="00104F81" w:rsidRDefault="005C6BA4" w:rsidP="005C6BA4">
      <w:pPr>
        <w:rPr>
          <w:rFonts w:ascii="標楷體" w:eastAsia="標楷體" w:hAnsi="標楷體"/>
        </w:rPr>
      </w:pPr>
    </w:p>
    <w:p w:rsidR="005C6BA4" w:rsidRPr="00AF3D73" w:rsidRDefault="005C6BA4" w:rsidP="005C6BA4">
      <w:pPr>
        <w:rPr>
          <w:rFonts w:ascii="標楷體" w:eastAsia="標楷體" w:hAnsi="標楷體"/>
        </w:rPr>
      </w:pPr>
    </w:p>
    <w:sectPr w:rsidR="005C6BA4" w:rsidRPr="00AF3D73" w:rsidSect="00B5370E">
      <w:pgSz w:w="11906" w:h="16838"/>
      <w:pgMar w:top="284" w:right="991" w:bottom="568" w:left="26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239"/>
    <w:multiLevelType w:val="hybridMultilevel"/>
    <w:tmpl w:val="48BE0ED4"/>
    <w:lvl w:ilvl="0" w:tplc="27B6CA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E608B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23082883"/>
    <w:multiLevelType w:val="hybridMultilevel"/>
    <w:tmpl w:val="32F0A9C2"/>
    <w:lvl w:ilvl="0" w:tplc="3AD2E70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4956E4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2AC325A5"/>
    <w:multiLevelType w:val="hybridMultilevel"/>
    <w:tmpl w:val="C0DAE338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454577"/>
    <w:multiLevelType w:val="multilevel"/>
    <w:tmpl w:val="929A9310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6" w15:restartNumberingAfterBreak="0">
    <w:nsid w:val="49FD2D66"/>
    <w:multiLevelType w:val="multilevel"/>
    <w:tmpl w:val="EE3E5B12"/>
    <w:lvl w:ilvl="0">
      <w:start w:val="1"/>
      <w:numFmt w:val="taiwaneseCountingThousand"/>
      <w:lvlText w:val="(%1)"/>
      <w:lvlJc w:val="left"/>
      <w:pPr>
        <w:ind w:left="1202" w:hanging="635"/>
      </w:pPr>
      <w:rPr>
        <w:rFonts w:hint="eastAsia"/>
        <w:sz w:val="24"/>
        <w:szCs w:val="24"/>
      </w:rPr>
    </w:lvl>
    <w:lvl w:ilvl="1">
      <w:start w:val="1"/>
      <w:numFmt w:val="taiwaneseCountingThousand"/>
      <w:suff w:val="nothing"/>
      <w:lvlText w:val="（%2）"/>
      <w:lvlJc w:val="left"/>
      <w:pPr>
        <w:ind w:left="2154" w:hanging="952"/>
      </w:pPr>
    </w:lvl>
    <w:lvl w:ilvl="2">
      <w:start w:val="1"/>
      <w:numFmt w:val="decimalFullWidth"/>
      <w:suff w:val="nothing"/>
      <w:lvlText w:val="%3、"/>
      <w:lvlJc w:val="left"/>
      <w:pPr>
        <w:ind w:left="2472" w:hanging="635"/>
      </w:pPr>
    </w:lvl>
    <w:lvl w:ilvl="3">
      <w:start w:val="1"/>
      <w:numFmt w:val="decimalFullWidth"/>
      <w:suff w:val="nothing"/>
      <w:lvlText w:val="（%4）"/>
      <w:lvlJc w:val="left"/>
      <w:pPr>
        <w:ind w:left="3107" w:hanging="953"/>
      </w:pPr>
    </w:lvl>
    <w:lvl w:ilvl="4">
      <w:start w:val="1"/>
      <w:numFmt w:val="decimal"/>
      <w:lvlText w:val="%5."/>
      <w:lvlJc w:val="left"/>
      <w:pPr>
        <w:tabs>
          <w:tab w:val="num" w:pos="3118"/>
        </w:tabs>
        <w:ind w:left="3118" w:hanging="850"/>
      </w:pPr>
    </w:lvl>
    <w:lvl w:ilvl="5">
      <w:start w:val="1"/>
      <w:numFmt w:val="decimal"/>
      <w:lvlText w:val="%6)"/>
      <w:lvlJc w:val="left"/>
      <w:pPr>
        <w:tabs>
          <w:tab w:val="num" w:pos="3827"/>
        </w:tabs>
        <w:ind w:left="3827" w:hanging="1134"/>
      </w:p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1276"/>
      </w:p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4961" w:hanging="1418"/>
      </w:p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</w:lvl>
  </w:abstractNum>
  <w:abstractNum w:abstractNumId="7" w15:restartNumberingAfterBreak="0">
    <w:nsid w:val="58F166EF"/>
    <w:multiLevelType w:val="hybridMultilevel"/>
    <w:tmpl w:val="4670C3C4"/>
    <w:lvl w:ilvl="0" w:tplc="DE145F1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EF105EC"/>
    <w:multiLevelType w:val="hybridMultilevel"/>
    <w:tmpl w:val="D4647E8C"/>
    <w:lvl w:ilvl="0" w:tplc="27B6CA8C">
      <w:start w:val="1"/>
      <w:numFmt w:val="taiwaneseCountingThousand"/>
      <w:lvlText w:val="(%1)"/>
      <w:lvlJc w:val="left"/>
      <w:pPr>
        <w:ind w:left="70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" w15:restartNumberingAfterBreak="0">
    <w:nsid w:val="62714832"/>
    <w:multiLevelType w:val="multilevel"/>
    <w:tmpl w:val="DBEC7B48"/>
    <w:lvl w:ilvl="0">
      <w:start w:val="1"/>
      <w:numFmt w:val="taiwaneseCountingThousand"/>
      <w:lvlText w:val="(%1)"/>
      <w:lvlJc w:val="left"/>
      <w:pPr>
        <w:ind w:left="952" w:hanging="635"/>
      </w:pPr>
      <w:rPr>
        <w:rFonts w:hint="eastAsia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643924F0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BA975E4"/>
    <w:multiLevelType w:val="hybridMultilevel"/>
    <w:tmpl w:val="FCD62CBE"/>
    <w:lvl w:ilvl="0" w:tplc="27B6CA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5489B"/>
    <w:multiLevelType w:val="multilevel"/>
    <w:tmpl w:val="694AB920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A"/>
    <w:rsid w:val="000051F9"/>
    <w:rsid w:val="000F0C81"/>
    <w:rsid w:val="00104F81"/>
    <w:rsid w:val="00106049"/>
    <w:rsid w:val="00173431"/>
    <w:rsid w:val="0017715A"/>
    <w:rsid w:val="00192FAC"/>
    <w:rsid w:val="002D60CD"/>
    <w:rsid w:val="003B3B46"/>
    <w:rsid w:val="003B7C87"/>
    <w:rsid w:val="004C7CCC"/>
    <w:rsid w:val="004E0624"/>
    <w:rsid w:val="00582934"/>
    <w:rsid w:val="00583DC8"/>
    <w:rsid w:val="005C6BA4"/>
    <w:rsid w:val="006C7A2F"/>
    <w:rsid w:val="00765F89"/>
    <w:rsid w:val="007B690C"/>
    <w:rsid w:val="007D2CE1"/>
    <w:rsid w:val="007E2CCC"/>
    <w:rsid w:val="00972A70"/>
    <w:rsid w:val="00990785"/>
    <w:rsid w:val="009F09B7"/>
    <w:rsid w:val="00A44E98"/>
    <w:rsid w:val="00A661E3"/>
    <w:rsid w:val="00AA26B4"/>
    <w:rsid w:val="00AF3D73"/>
    <w:rsid w:val="00B5370E"/>
    <w:rsid w:val="00CB70F6"/>
    <w:rsid w:val="00DB76C8"/>
    <w:rsid w:val="00DD549B"/>
    <w:rsid w:val="00E61C59"/>
    <w:rsid w:val="00F4052A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0216"/>
  <w15:docId w15:val="{831CD80B-D79B-4B70-983B-1A5EDE6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F4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291</Words>
  <Characters>1660</Characters>
  <Application>Microsoft Office Word</Application>
  <DocSecurity>0</DocSecurity>
  <Lines>13</Lines>
  <Paragraphs>3</Paragraphs>
  <ScaleCrop>false</ScaleCrop>
  <Company>Home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ASUS</cp:lastModifiedBy>
  <cp:revision>18</cp:revision>
  <dcterms:created xsi:type="dcterms:W3CDTF">2015-07-20T09:16:00Z</dcterms:created>
  <dcterms:modified xsi:type="dcterms:W3CDTF">2019-03-03T09:16:00Z</dcterms:modified>
</cp:coreProperties>
</file>