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ind w:firstLineChars="200" w:firstLine="560"/>
        <w:textAlignment w:val="baseline"/>
        <w:rPr>
          <w:rFonts w:ascii="微軟正黑體" w:eastAsia="微軟正黑體" w:hAnsi="微軟正黑體"/>
          <w:color w:val="666666"/>
          <w:sz w:val="28"/>
          <w:szCs w:val="28"/>
        </w:rPr>
      </w:pPr>
      <w:r w:rsidRPr="008A61EA">
        <w:rPr>
          <w:rFonts w:ascii="inherit" w:eastAsia="微軟正黑體" w:hAnsi="inherit"/>
          <w:color w:val="666666"/>
          <w:sz w:val="28"/>
          <w:szCs w:val="28"/>
          <w:bdr w:val="none" w:sz="0" w:space="0" w:color="auto" w:frame="1"/>
        </w:rPr>
        <w:t>新竹市體育會遠投灘釣磯釣委員會</w:t>
      </w:r>
      <w:r w:rsidRPr="008A61EA">
        <w:rPr>
          <w:rFonts w:ascii="inherit" w:eastAsia="微軟正黑體" w:hAnsi="inherit"/>
          <w:color w:val="666666"/>
          <w:sz w:val="28"/>
          <w:szCs w:val="28"/>
          <w:bdr w:val="none" w:sz="0" w:space="0" w:color="auto" w:frame="1"/>
        </w:rPr>
        <w:t>104</w:t>
      </w:r>
      <w:r w:rsidRPr="008A61EA">
        <w:rPr>
          <w:rFonts w:ascii="inherit" w:eastAsia="微軟正黑體" w:hAnsi="inherit"/>
          <w:color w:val="666666"/>
          <w:sz w:val="28"/>
          <w:szCs w:val="28"/>
          <w:bdr w:val="none" w:sz="0" w:space="0" w:color="auto" w:frame="1"/>
        </w:rPr>
        <w:t>年自強活動二日遊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旅遊地點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: 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台南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奇美搏物館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、台江國家公園四草生態之旅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旅遊日期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:</w:t>
      </w:r>
      <w:r w:rsidRPr="008A61EA">
        <w:rPr>
          <w:rStyle w:val="apple-converted-space"/>
          <w:rFonts w:ascii="inherit" w:eastAsia="微軟正黑體" w:hAnsi="inherit"/>
          <w:color w:val="0000FF"/>
          <w:bdr w:val="none" w:sz="0" w:space="0" w:color="auto" w:frame="1"/>
        </w:rPr>
        <w:t> 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104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年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12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月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19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、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20</w:t>
      </w:r>
      <w:r w:rsidRPr="008A61EA">
        <w:rPr>
          <w:rFonts w:ascii="inherit" w:eastAsia="微軟正黑體" w:hAnsi="inherit"/>
          <w:color w:val="0000FF"/>
          <w:bdr w:val="none" w:sz="0" w:space="0" w:color="auto" w:frame="1"/>
        </w:rPr>
        <w:t>日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 </w:t>
      </w:r>
      <w:r w:rsidRPr="008A61EA">
        <w:rPr>
          <w:rFonts w:ascii="inherit" w:eastAsia="微軟正黑體" w:hAnsi="inherit"/>
          <w:color w:val="FF0000"/>
          <w:bdr w:val="none" w:sz="0" w:space="0" w:color="auto" w:frame="1"/>
        </w:rPr>
        <w:t>(</w:t>
      </w:r>
      <w:r w:rsidRPr="008A61EA">
        <w:rPr>
          <w:rFonts w:ascii="inherit" w:eastAsia="微軟正黑體" w:hAnsi="inherit"/>
          <w:color w:val="FF0000"/>
          <w:bdr w:val="none" w:sz="0" w:space="0" w:color="auto" w:frame="1"/>
        </w:rPr>
        <w:t>星期六、星期日</w:t>
      </w:r>
      <w:r w:rsidRPr="008A61EA">
        <w:rPr>
          <w:rFonts w:ascii="inherit" w:eastAsia="微軟正黑體" w:hAnsi="inherit"/>
          <w:color w:val="FF0000"/>
          <w:bdr w:val="none" w:sz="0" w:space="0" w:color="auto" w:frame="1"/>
        </w:rPr>
        <w:t>)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集合地點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: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龍湖宴會館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集合時間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: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早上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7:00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hint="eastAsia"/>
          <w:color w:val="666666"/>
          <w:bdr w:val="none" w:sz="0" w:space="0" w:color="auto" w:frame="1"/>
        </w:rPr>
        <w:t>※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即日起報名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~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到人數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(80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人員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)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額滿、截止報名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。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hint="eastAsia"/>
          <w:color w:val="666666"/>
          <w:bdr w:val="none" w:sz="0" w:space="0" w:color="auto" w:frame="1"/>
        </w:rPr>
        <w:t>※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報名請向新竹市體育會遠投灘釣磯釣委員會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.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聯絡處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報名即可，報名請寫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-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姓名、出生年月日、身份證字號</w:t>
      </w:r>
      <w:r>
        <w:rPr>
          <w:rFonts w:ascii="inherit" w:eastAsia="微軟正黑體" w:hAnsi="inherit" w:hint="eastAsia"/>
          <w:color w:val="666666"/>
          <w:bdr w:val="none" w:sz="0" w:space="0" w:color="auto" w:frame="1"/>
        </w:rPr>
        <w:t>，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要辦旅遊保險之用。</w:t>
      </w:r>
    </w:p>
    <w:p w:rsid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bdr w:val="none" w:sz="0" w:space="0" w:color="auto" w:frame="1"/>
        </w:rPr>
      </w:pPr>
      <w:r w:rsidRPr="008A61EA">
        <w:rPr>
          <w:rFonts w:hint="eastAsia"/>
          <w:color w:val="666666"/>
          <w:bdr w:val="none" w:sz="0" w:space="0" w:color="auto" w:frame="1"/>
        </w:rPr>
        <w:t>※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本委員會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: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顧問、委員、會員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一律免費、眷屬每人收取費用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1500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元</w:t>
      </w:r>
      <w:bookmarkStart w:id="0" w:name="_GoBack"/>
      <w:bookmarkEnd w:id="0"/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(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不含住宿飯店費用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)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。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●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二日旅遊行程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: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旅遊日期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12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月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19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，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20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日第一天早上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7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點龍湖餐廳集合，國道風光車上卡拉０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Ｋ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大歡唱經泰安，西螺休息站休息，嘉義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檜意森活村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，午餐約會，台南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奇美搏物館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（巴洛克風建築，各種珍藏藝術品及美術品展覽，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，，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）晚餐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後夜宿亞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伯大飯店，卡拉０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Ｋ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歡唱，或自行前往台南最熱鬧花園夜市。</w:t>
      </w:r>
    </w:p>
    <w:p w:rsidR="008A61EA" w:rsidRPr="008A61EA" w:rsidRDefault="008A61EA" w:rsidP="008A61EA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666666"/>
        </w:rPr>
      </w:pP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第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二天晨喚享用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早餐整裝出發，台江國家公園四草生態</w:t>
      </w:r>
      <w:proofErr w:type="gramStart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之旅搭</w:t>
      </w:r>
      <w:proofErr w:type="gramEnd"/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観光船遊台江，四草湖中湖，紅樹林，運盬古運河，晀望安平古蹟及生態，，，午餐約會，嘉義熊大庄主題莊園，怏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 w:rsidRPr="008A61EA">
        <w:rPr>
          <w:rFonts w:ascii="inherit" w:eastAsia="微軟正黑體" w:hAnsi="inherit"/>
          <w:color w:val="666666"/>
          <w:bdr w:val="none" w:sz="0" w:space="0" w:color="auto" w:frame="1"/>
        </w:rPr>
        <w:t>樂返程，回程（龍湖宴會館）用餐後大家珍重再見，返回可愛的家。</w:t>
      </w:r>
    </w:p>
    <w:p w:rsidR="00E076BD" w:rsidRPr="008A61EA" w:rsidRDefault="00E076BD" w:rsidP="008A61EA"/>
    <w:sectPr w:rsidR="00E076BD" w:rsidRPr="008A6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AA"/>
    <w:rsid w:val="002B43AA"/>
    <w:rsid w:val="008A61EA"/>
    <w:rsid w:val="00E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61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A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61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2</cp:revision>
  <dcterms:created xsi:type="dcterms:W3CDTF">2015-10-17T03:20:00Z</dcterms:created>
  <dcterms:modified xsi:type="dcterms:W3CDTF">2015-10-17T03:24:00Z</dcterms:modified>
</cp:coreProperties>
</file>